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77DE" w14:textId="77777777" w:rsidR="00FC72EF" w:rsidRDefault="00FC72EF" w:rsidP="00FC72EF">
      <w:pPr>
        <w:jc w:val="both"/>
        <w:rPr>
          <w:rFonts w:cs="Arial"/>
          <w:b/>
          <w:sz w:val="22"/>
          <w:szCs w:val="22"/>
          <w:highlight w:val="yellow"/>
        </w:rPr>
      </w:pPr>
    </w:p>
    <w:p w14:paraId="256C6A6C" w14:textId="572B6D68" w:rsidR="00FC72EF" w:rsidRDefault="00FC72EF" w:rsidP="00FC72EF">
      <w:pPr>
        <w:jc w:val="both"/>
        <w:rPr>
          <w:rFonts w:cs="Arial"/>
          <w:b/>
          <w:sz w:val="22"/>
          <w:szCs w:val="22"/>
          <w:highlight w:val="yellow"/>
        </w:rPr>
      </w:pPr>
    </w:p>
    <w:p w14:paraId="381124CB" w14:textId="24616AF3" w:rsidR="00FC72EF" w:rsidRDefault="00FC72EF" w:rsidP="00FC72EF">
      <w:pPr>
        <w:jc w:val="both"/>
        <w:rPr>
          <w:rFonts w:cs="Arial"/>
          <w:b/>
          <w:sz w:val="22"/>
          <w:szCs w:val="22"/>
          <w:highlight w:val="yellow"/>
        </w:rPr>
      </w:pPr>
    </w:p>
    <w:p w14:paraId="4850A440" w14:textId="77777777" w:rsidR="00FC72EF" w:rsidRDefault="00FC72EF" w:rsidP="00FC72EF">
      <w:pPr>
        <w:jc w:val="both"/>
        <w:rPr>
          <w:rFonts w:cs="Arial"/>
          <w:b/>
          <w:sz w:val="22"/>
          <w:szCs w:val="22"/>
          <w:highlight w:val="yellow"/>
        </w:rPr>
      </w:pPr>
    </w:p>
    <w:p w14:paraId="3396BF14" w14:textId="20511F2F" w:rsidR="00FC72EF" w:rsidRPr="00ED21C6" w:rsidRDefault="00FC72EF" w:rsidP="00FC72EF">
      <w:pPr>
        <w:tabs>
          <w:tab w:val="left" w:pos="5529"/>
        </w:tabs>
        <w:rPr>
          <w:rFonts w:cs="Arial"/>
          <w:i/>
          <w:iCs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Pr="00FC72EF">
        <w:rPr>
          <w:rFonts w:cs="Arial"/>
          <w:bCs/>
          <w:sz w:val="22"/>
          <w:szCs w:val="22"/>
        </w:rPr>
        <w:t>(</w:t>
      </w:r>
      <w:r w:rsidRPr="00FC72EF">
        <w:rPr>
          <w:rFonts w:cs="Arial"/>
          <w:sz w:val="22"/>
          <w:szCs w:val="22"/>
        </w:rPr>
        <w:t>kuupäev digiallkirjas</w:t>
      </w:r>
      <w:r>
        <w:rPr>
          <w:rFonts w:cs="Arial"/>
          <w:sz w:val="22"/>
          <w:szCs w:val="22"/>
        </w:rPr>
        <w:t xml:space="preserve">) nr </w:t>
      </w:r>
      <w:r w:rsidRPr="00FC72EF">
        <w:rPr>
          <w:rFonts w:cs="Arial"/>
          <w:sz w:val="22"/>
          <w:szCs w:val="22"/>
        </w:rPr>
        <w:t>TJ-JUH-</w:t>
      </w:r>
      <w:r w:rsidR="00AD2666">
        <w:rPr>
          <w:rFonts w:cs="Arial"/>
          <w:sz w:val="22"/>
          <w:szCs w:val="22"/>
        </w:rPr>
        <w:t>4/8</w:t>
      </w:r>
    </w:p>
    <w:p w14:paraId="4B3B84DB" w14:textId="4EC88CCC" w:rsidR="00FC72EF" w:rsidRDefault="00FC72EF" w:rsidP="00FC72EF">
      <w:pPr>
        <w:jc w:val="both"/>
        <w:rPr>
          <w:rFonts w:cs="Arial"/>
          <w:b/>
          <w:sz w:val="22"/>
          <w:szCs w:val="22"/>
        </w:rPr>
      </w:pPr>
    </w:p>
    <w:p w14:paraId="7ECE5967" w14:textId="58B9F906" w:rsidR="00FC72EF" w:rsidRDefault="00FC72EF" w:rsidP="00FC72EF">
      <w:pPr>
        <w:jc w:val="both"/>
        <w:rPr>
          <w:rFonts w:cs="Arial"/>
          <w:b/>
          <w:sz w:val="22"/>
          <w:szCs w:val="22"/>
        </w:rPr>
      </w:pPr>
    </w:p>
    <w:p w14:paraId="719349D9" w14:textId="3A84EE89" w:rsidR="00FC72EF" w:rsidRDefault="00FC72EF" w:rsidP="00FC72EF">
      <w:pPr>
        <w:jc w:val="both"/>
        <w:rPr>
          <w:rFonts w:cs="Arial"/>
          <w:b/>
          <w:sz w:val="22"/>
          <w:szCs w:val="22"/>
        </w:rPr>
      </w:pPr>
    </w:p>
    <w:p w14:paraId="18BFDC68" w14:textId="77777777" w:rsidR="00FC72EF" w:rsidRDefault="00FC72EF" w:rsidP="00FC72EF">
      <w:pPr>
        <w:jc w:val="both"/>
        <w:rPr>
          <w:rFonts w:cs="Arial"/>
          <w:b/>
          <w:sz w:val="22"/>
          <w:szCs w:val="22"/>
        </w:rPr>
      </w:pPr>
    </w:p>
    <w:p w14:paraId="7C4CD243" w14:textId="77777777" w:rsidR="00FC72EF" w:rsidRPr="00ED21C6" w:rsidRDefault="00FC72EF" w:rsidP="00FC72EF">
      <w:pPr>
        <w:jc w:val="both"/>
        <w:rPr>
          <w:rFonts w:cs="Arial"/>
          <w:b/>
          <w:sz w:val="22"/>
          <w:szCs w:val="22"/>
        </w:rPr>
      </w:pPr>
    </w:p>
    <w:p w14:paraId="4564944F" w14:textId="160B64D7" w:rsidR="00FC72EF" w:rsidRPr="00FC72EF" w:rsidRDefault="00FC72EF" w:rsidP="00FC72EF">
      <w:pPr>
        <w:jc w:val="both"/>
        <w:rPr>
          <w:rFonts w:cs="Arial"/>
          <w:b/>
          <w:bCs/>
          <w:sz w:val="22"/>
          <w:szCs w:val="22"/>
        </w:rPr>
      </w:pPr>
      <w:r w:rsidRPr="00FC72EF">
        <w:rPr>
          <w:rFonts w:cs="Arial"/>
          <w:b/>
          <w:bCs/>
          <w:sz w:val="22"/>
          <w:szCs w:val="22"/>
        </w:rPr>
        <w:t>VOLIKIRI</w:t>
      </w:r>
    </w:p>
    <w:p w14:paraId="45E8CA24" w14:textId="13774512" w:rsidR="00FC72EF" w:rsidRDefault="00FC72EF" w:rsidP="00FC72EF">
      <w:pPr>
        <w:jc w:val="both"/>
        <w:rPr>
          <w:rFonts w:cs="Arial"/>
          <w:sz w:val="22"/>
          <w:szCs w:val="22"/>
        </w:rPr>
      </w:pPr>
    </w:p>
    <w:p w14:paraId="61A17B5C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0E9FAA96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 xml:space="preserve">Käesolevaga </w:t>
      </w:r>
      <w:r w:rsidRPr="00ED21C6">
        <w:rPr>
          <w:rFonts w:cs="Arial"/>
          <w:b/>
          <w:bCs/>
          <w:sz w:val="22"/>
          <w:szCs w:val="22"/>
        </w:rPr>
        <w:t xml:space="preserve">Enefit Wind Purtse AS </w:t>
      </w:r>
      <w:r w:rsidRPr="00ED21C6">
        <w:rPr>
          <w:rFonts w:cs="Arial"/>
          <w:bCs/>
          <w:sz w:val="22"/>
          <w:szCs w:val="22"/>
        </w:rPr>
        <w:t xml:space="preserve">(edaspidi: </w:t>
      </w:r>
      <w:r w:rsidRPr="00ED21C6">
        <w:rPr>
          <w:rFonts w:cs="Arial"/>
          <w:b/>
          <w:bCs/>
          <w:sz w:val="22"/>
          <w:szCs w:val="22"/>
        </w:rPr>
        <w:t>EWP</w:t>
      </w:r>
      <w:r w:rsidRPr="00ED21C6">
        <w:rPr>
          <w:rFonts w:cs="Arial"/>
          <w:bCs/>
          <w:sz w:val="22"/>
          <w:szCs w:val="22"/>
        </w:rPr>
        <w:t>)</w:t>
      </w:r>
      <w:r w:rsidRPr="00ED21C6">
        <w:rPr>
          <w:rFonts w:cs="Arial"/>
          <w:sz w:val="22"/>
          <w:szCs w:val="22"/>
        </w:rPr>
        <w:t xml:space="preserve">, registrikood </w:t>
      </w:r>
      <w:r w:rsidRPr="00FC72EF">
        <w:rPr>
          <w:rFonts w:cs="Arial"/>
          <w:sz w:val="22"/>
          <w:szCs w:val="22"/>
          <w:shd w:val="clear" w:color="auto" w:fill="FFFFFF"/>
        </w:rPr>
        <w:t>11119419</w:t>
      </w:r>
      <w:r w:rsidRPr="00ED21C6">
        <w:rPr>
          <w:rFonts w:cs="Arial"/>
          <w:sz w:val="22"/>
          <w:szCs w:val="22"/>
        </w:rPr>
        <w:t>, asukoht Lelle 22, Tallinn, mida esindavad seaduse ja põhikirja alusel juhatuse liikmed Lauri Ulm ja Innar Kaasik</w:t>
      </w:r>
    </w:p>
    <w:p w14:paraId="1E5FF85D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62C7C047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 xml:space="preserve">volitab </w:t>
      </w:r>
      <w:r w:rsidRPr="00ED21C6">
        <w:rPr>
          <w:rFonts w:cs="Arial"/>
          <w:b/>
          <w:bCs/>
          <w:sz w:val="22"/>
          <w:szCs w:val="22"/>
        </w:rPr>
        <w:t>Janek Lillemäg</w:t>
      </w:r>
      <w:r>
        <w:rPr>
          <w:rFonts w:cs="Arial"/>
          <w:b/>
          <w:bCs/>
          <w:sz w:val="22"/>
          <w:szCs w:val="22"/>
        </w:rPr>
        <w:t>i</w:t>
      </w:r>
      <w:r w:rsidRPr="00ED21C6">
        <w:rPr>
          <w:rFonts w:cs="Arial"/>
          <w:sz w:val="22"/>
          <w:szCs w:val="22"/>
        </w:rPr>
        <w:t xml:space="preserve"> (isikukood 37107014213) esindama EWP’d: </w:t>
      </w:r>
    </w:p>
    <w:p w14:paraId="24286259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3C51C227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 xml:space="preserve">projekteerimis- ja/või tehniliste tingimuste ja/või ehitusprojektide taotluste esitamisel (sh muutmisel), </w:t>
      </w:r>
      <w:r>
        <w:rPr>
          <w:rFonts w:cs="Arial"/>
          <w:sz w:val="22"/>
          <w:szCs w:val="22"/>
        </w:rPr>
        <w:t xml:space="preserve">ehitiste planeerimise, projekteerimise ja/või </w:t>
      </w:r>
      <w:r w:rsidRPr="00ED21C6">
        <w:rPr>
          <w:rFonts w:cs="Arial"/>
          <w:sz w:val="22"/>
          <w:szCs w:val="22"/>
        </w:rPr>
        <w:t>ehitamisega seotud avalduste</w:t>
      </w:r>
      <w:r>
        <w:rPr>
          <w:rFonts w:cs="Arial"/>
          <w:sz w:val="22"/>
          <w:szCs w:val="22"/>
        </w:rPr>
        <w:t>,</w:t>
      </w:r>
      <w:r w:rsidRPr="00ED21C6">
        <w:rPr>
          <w:rFonts w:cs="Arial"/>
          <w:sz w:val="22"/>
          <w:szCs w:val="22"/>
        </w:rPr>
        <w:t xml:space="preserve"> taotluste ja</w:t>
      </w:r>
      <w:r>
        <w:rPr>
          <w:rFonts w:cs="Arial"/>
          <w:sz w:val="22"/>
          <w:szCs w:val="22"/>
        </w:rPr>
        <w:t>/või</w:t>
      </w:r>
      <w:r w:rsidRPr="00ED21C6">
        <w:rPr>
          <w:rFonts w:cs="Arial"/>
          <w:sz w:val="22"/>
          <w:szCs w:val="22"/>
        </w:rPr>
        <w:t xml:space="preserve"> lubade esitamisel (sh muutmisel) ja korraldama </w:t>
      </w:r>
      <w:r>
        <w:rPr>
          <w:rFonts w:cs="Arial"/>
          <w:sz w:val="22"/>
          <w:szCs w:val="22"/>
        </w:rPr>
        <w:t xml:space="preserve">eeltooduga seoses </w:t>
      </w:r>
      <w:r w:rsidRPr="00ED21C6">
        <w:rPr>
          <w:rFonts w:cs="Arial"/>
          <w:sz w:val="22"/>
          <w:szCs w:val="22"/>
        </w:rPr>
        <w:t>kogu asjaajamist ning infovahetust</w:t>
      </w:r>
      <w:r>
        <w:rPr>
          <w:rFonts w:cs="Arial"/>
          <w:sz w:val="22"/>
          <w:szCs w:val="22"/>
        </w:rPr>
        <w:t>.</w:t>
      </w:r>
    </w:p>
    <w:p w14:paraId="2792397F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2FB4831F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>Selleks on Janek Lillemägi volitatud EWP nimel alla kirjutama ja täitma kõik, mis on seotud käesoleva volikirjaga.</w:t>
      </w:r>
    </w:p>
    <w:p w14:paraId="3B1708C4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7DB80C22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>Volitus jõustub käesoleva volikirja allkirjastamise hetkest.</w:t>
      </w:r>
    </w:p>
    <w:p w14:paraId="18B678C1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2B433618" w14:textId="124C92B9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 xml:space="preserve">Volikiri on antud ilma edasivolitamise õiguseta ja kehtib kuni </w:t>
      </w:r>
      <w:r w:rsidR="000D6290">
        <w:rPr>
          <w:rFonts w:cs="Arial"/>
          <w:sz w:val="22"/>
          <w:szCs w:val="22"/>
        </w:rPr>
        <w:t>21</w:t>
      </w:r>
      <w:r w:rsidRPr="00ED21C6">
        <w:rPr>
          <w:rFonts w:cs="Arial"/>
          <w:sz w:val="22"/>
          <w:szCs w:val="22"/>
        </w:rPr>
        <w:t>.03.202</w:t>
      </w:r>
      <w:r w:rsidR="000D6290">
        <w:rPr>
          <w:rFonts w:cs="Arial"/>
          <w:sz w:val="22"/>
          <w:szCs w:val="22"/>
        </w:rPr>
        <w:t>6</w:t>
      </w:r>
      <w:r w:rsidRPr="00ED21C6">
        <w:rPr>
          <w:rFonts w:cs="Arial"/>
          <w:sz w:val="22"/>
          <w:szCs w:val="22"/>
        </w:rPr>
        <w:t>. a.</w:t>
      </w:r>
    </w:p>
    <w:p w14:paraId="4C7EF01D" w14:textId="0B065EA1" w:rsidR="00FC72EF" w:rsidRDefault="00FC72EF" w:rsidP="00FC72EF">
      <w:pPr>
        <w:jc w:val="both"/>
        <w:rPr>
          <w:rFonts w:cs="Arial"/>
          <w:sz w:val="22"/>
          <w:szCs w:val="22"/>
        </w:rPr>
      </w:pPr>
    </w:p>
    <w:p w14:paraId="0E68F0AD" w14:textId="6AE5DA70" w:rsidR="00FC72EF" w:rsidRDefault="00FC72EF" w:rsidP="00FC72EF">
      <w:pPr>
        <w:jc w:val="both"/>
        <w:rPr>
          <w:rFonts w:cs="Arial"/>
          <w:sz w:val="22"/>
          <w:szCs w:val="22"/>
        </w:rPr>
      </w:pPr>
    </w:p>
    <w:p w14:paraId="0EF9E05E" w14:textId="23213C5C" w:rsidR="00FC72EF" w:rsidRDefault="00FC72EF" w:rsidP="00FC72EF">
      <w:pPr>
        <w:jc w:val="both"/>
        <w:rPr>
          <w:rFonts w:cs="Arial"/>
          <w:sz w:val="22"/>
          <w:szCs w:val="22"/>
        </w:rPr>
      </w:pPr>
    </w:p>
    <w:p w14:paraId="4D155077" w14:textId="45BCC42A" w:rsidR="00FC72EF" w:rsidRDefault="00FC72EF" w:rsidP="00FC72EF">
      <w:pPr>
        <w:jc w:val="both"/>
        <w:rPr>
          <w:rFonts w:cs="Arial"/>
          <w:sz w:val="22"/>
          <w:szCs w:val="22"/>
        </w:rPr>
      </w:pPr>
    </w:p>
    <w:p w14:paraId="75BE5E6A" w14:textId="77777777" w:rsidR="00FC72EF" w:rsidRDefault="00FC72EF" w:rsidP="00FC72EF">
      <w:pPr>
        <w:jc w:val="both"/>
        <w:rPr>
          <w:rFonts w:cs="Arial"/>
          <w:sz w:val="22"/>
          <w:szCs w:val="22"/>
        </w:rPr>
      </w:pPr>
    </w:p>
    <w:p w14:paraId="16BD0E1E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3CCE679F" w14:textId="2A2B5A77" w:rsidR="00FC72EF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>(allkirjastatud digitaalselt)</w:t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  <w:t>(allkirjastatud digitaalselt)</w:t>
      </w:r>
    </w:p>
    <w:p w14:paraId="5C3A401A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</w:p>
    <w:p w14:paraId="556A057E" w14:textId="77777777" w:rsidR="00FC72EF" w:rsidRPr="00ED21C6" w:rsidRDefault="00FC72EF" w:rsidP="00FC72EF">
      <w:pPr>
        <w:jc w:val="both"/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>Lauri Ulm</w:t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  <w:t>Innar Kaasik</w:t>
      </w:r>
    </w:p>
    <w:p w14:paraId="5F619E98" w14:textId="77777777" w:rsidR="00FC72EF" w:rsidRPr="00ED21C6" w:rsidRDefault="00FC72EF" w:rsidP="00FC72EF">
      <w:pPr>
        <w:rPr>
          <w:rFonts w:cs="Arial"/>
          <w:sz w:val="22"/>
          <w:szCs w:val="22"/>
        </w:rPr>
      </w:pPr>
      <w:r w:rsidRPr="00ED21C6">
        <w:rPr>
          <w:rFonts w:cs="Arial"/>
          <w:sz w:val="22"/>
          <w:szCs w:val="22"/>
        </w:rPr>
        <w:t>juhatuse liige</w:t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</w:r>
      <w:r w:rsidRPr="00ED21C6">
        <w:rPr>
          <w:rFonts w:cs="Arial"/>
          <w:sz w:val="22"/>
          <w:szCs w:val="22"/>
        </w:rPr>
        <w:tab/>
        <w:t>juhatuse liige</w:t>
      </w:r>
    </w:p>
    <w:p w14:paraId="3F0E15AB" w14:textId="77777777" w:rsidR="00FC72EF" w:rsidRPr="00F02D35" w:rsidRDefault="00FC72EF" w:rsidP="00FC72EF"/>
    <w:p w14:paraId="09069B5E" w14:textId="2AA69BDE" w:rsidR="005F7260" w:rsidRPr="008F0150" w:rsidRDefault="005F7260" w:rsidP="00FC72EF"/>
    <w:sectPr w:rsidR="005F7260" w:rsidRPr="008F0150" w:rsidSect="00A34C33">
      <w:headerReference w:type="first" r:id="rId11"/>
      <w:footerReference w:type="first" r:id="rId12"/>
      <w:pgSz w:w="11900" w:h="16840"/>
      <w:pgMar w:top="1950" w:right="964" w:bottom="1440" w:left="1797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47EB" w14:textId="77777777" w:rsidR="00A34C33" w:rsidRDefault="00A34C33">
      <w:r>
        <w:separator/>
      </w:r>
    </w:p>
  </w:endnote>
  <w:endnote w:type="continuationSeparator" w:id="0">
    <w:p w14:paraId="222276F9" w14:textId="77777777" w:rsidR="00A34C33" w:rsidRDefault="00A3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4111"/>
      <w:gridCol w:w="1843"/>
    </w:tblGrid>
    <w:tr w:rsidR="00AA3134" w:rsidRPr="0098637E" w14:paraId="2E7D9BEC" w14:textId="77777777" w:rsidTr="00783748">
      <w:tc>
        <w:tcPr>
          <w:tcW w:w="4111" w:type="dxa"/>
        </w:tcPr>
        <w:p w14:paraId="044669D1" w14:textId="77777777" w:rsidR="00AA3134" w:rsidRPr="0098637E" w:rsidRDefault="00D814BD" w:rsidP="003C624D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</w:p>
      </w:tc>
      <w:tc>
        <w:tcPr>
          <w:tcW w:w="1843" w:type="dxa"/>
        </w:tcPr>
        <w:p w14:paraId="1C561C05" w14:textId="77777777" w:rsidR="00AA3134" w:rsidRPr="0098637E" w:rsidRDefault="00AA3134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A3134" w:rsidRPr="0098637E" w14:paraId="3EA3D5A7" w14:textId="77777777" w:rsidTr="00783748">
      <w:tc>
        <w:tcPr>
          <w:tcW w:w="4111" w:type="dxa"/>
        </w:tcPr>
        <w:p w14:paraId="23D377BD" w14:textId="575F7807" w:rsidR="006A0AC5" w:rsidRDefault="003C624D" w:rsidP="00B4210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ENEFIT </w:t>
          </w:r>
          <w:r w:rsidR="002F39BA">
            <w:rPr>
              <w:rFonts w:eastAsia="Cambria" w:cs="Arial"/>
              <w:color w:val="000000"/>
              <w:sz w:val="16"/>
              <w:szCs w:val="16"/>
              <w:lang w:val="lv-LV"/>
            </w:rPr>
            <w:t>WIN</w:t>
          </w:r>
          <w:r w:rsidR="000624DC">
            <w:rPr>
              <w:rFonts w:eastAsia="Cambria" w:cs="Arial"/>
              <w:color w:val="000000"/>
              <w:sz w:val="16"/>
              <w:szCs w:val="16"/>
              <w:lang w:val="lv-LV"/>
            </w:rPr>
            <w:t>D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2557E3">
            <w:rPr>
              <w:rFonts w:eastAsia="Cambria" w:cs="Arial"/>
              <w:color w:val="000000"/>
              <w:sz w:val="16"/>
              <w:szCs w:val="16"/>
              <w:lang w:val="lv-LV"/>
            </w:rPr>
            <w:t>PURTSE AS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D56BEF"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  <w:r>
            <w:t xml:space="preserve"> 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>Lelle 22</w:t>
          </w: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, 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>11318 Tallinn</w:t>
          </w:r>
        </w:p>
        <w:p w14:paraId="02A560AF" w14:textId="77777777" w:rsidR="00AA3134" w:rsidRPr="0098637E" w:rsidRDefault="002414C6" w:rsidP="00B92C2C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Tel </w:t>
          </w:r>
          <w:r w:rsidR="00B92C2C">
            <w:rPr>
              <w:rFonts w:eastAsia="Cambria" w:cs="Arial"/>
              <w:color w:val="000000"/>
              <w:sz w:val="16"/>
              <w:szCs w:val="16"/>
              <w:lang w:val="lv-LV"/>
            </w:rPr>
            <w:t>5865 4999</w:t>
          </w:r>
        </w:p>
      </w:tc>
      <w:tc>
        <w:tcPr>
          <w:tcW w:w="1843" w:type="dxa"/>
        </w:tcPr>
        <w:p w14:paraId="1D7AD6F1" w14:textId="0835B240" w:rsidR="00D56BEF" w:rsidRPr="00AC0279" w:rsidRDefault="00AC0279" w:rsidP="00AC0279">
          <w:pPr>
            <w:pStyle w:val="Footer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   </w:t>
          </w:r>
          <w:r w:rsidR="00DC66B5">
            <w:rPr>
              <w:rFonts w:eastAsia="Cambria" w:cs="Arial"/>
              <w:color w:val="000000"/>
              <w:sz w:val="16"/>
              <w:szCs w:val="16"/>
              <w:lang w:val="lv-LV"/>
            </w:rPr>
            <w:t>Reg. kood</w:t>
          </w:r>
          <w:r w:rsidR="002414C6">
            <w:t xml:space="preserve"> </w:t>
          </w:r>
          <w:bookmarkStart w:id="0" w:name="_Hlk62742464"/>
          <w:r w:rsidRPr="00AC0279">
            <w:rPr>
              <w:sz w:val="16"/>
              <w:szCs w:val="16"/>
            </w:rPr>
            <w:t>1119419</w:t>
          </w:r>
        </w:p>
        <w:bookmarkEnd w:id="0"/>
        <w:p w14:paraId="0C94AC54" w14:textId="77777777" w:rsidR="00AA3134" w:rsidRPr="0098637E" w:rsidRDefault="00DC66B5" w:rsidP="00DC66B5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C66B5">
            <w:rPr>
              <w:rFonts w:eastAsia="Cambria" w:cs="Arial"/>
              <w:color w:val="000000"/>
              <w:sz w:val="16"/>
              <w:szCs w:val="16"/>
              <w:lang w:val="lv-LV"/>
            </w:rPr>
            <w:t>info@enefitgreen.ee</w:t>
          </w:r>
          <w:r w:rsidR="002414C6"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6A0AC5" w:rsidRPr="006A0AC5">
            <w:rPr>
              <w:rFonts w:eastAsia="Cambria" w:cs="Arial"/>
              <w:color w:val="000000"/>
              <w:sz w:val="16"/>
              <w:szCs w:val="16"/>
              <w:lang w:val="lv-LV"/>
            </w:rPr>
            <w:t>www.</w:t>
          </w:r>
          <w:r w:rsidRPr="00DC66B5">
            <w:rPr>
              <w:rFonts w:eastAsia="Cambria" w:cs="Arial"/>
              <w:color w:val="000000"/>
              <w:sz w:val="16"/>
              <w:szCs w:val="16"/>
              <w:lang w:val="lv-LV"/>
            </w:rPr>
            <w:t>enefitgreen.ee</w:t>
          </w:r>
        </w:p>
      </w:tc>
    </w:tr>
    <w:tr w:rsidR="00AC0279" w:rsidRPr="0098637E" w14:paraId="0447CF29" w14:textId="77777777" w:rsidTr="00783748">
      <w:tc>
        <w:tcPr>
          <w:tcW w:w="4111" w:type="dxa"/>
        </w:tcPr>
        <w:p w14:paraId="6A39899F" w14:textId="77777777" w:rsidR="00AC0279" w:rsidRPr="003C624D" w:rsidRDefault="00AC0279" w:rsidP="00B4210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</w:p>
      </w:tc>
      <w:tc>
        <w:tcPr>
          <w:tcW w:w="1843" w:type="dxa"/>
        </w:tcPr>
        <w:p w14:paraId="3C618569" w14:textId="77777777" w:rsidR="00AC0279" w:rsidRDefault="00AC0279" w:rsidP="00AC0279">
          <w:pPr>
            <w:pStyle w:val="Footer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6"/>
              <w:szCs w:val="16"/>
              <w:lang w:val="lv-LV"/>
            </w:rPr>
          </w:pPr>
        </w:p>
      </w:tc>
    </w:tr>
  </w:tbl>
  <w:p w14:paraId="2E4837EB" w14:textId="77777777" w:rsidR="00AA3134" w:rsidRPr="0098637E" w:rsidRDefault="00B92C2C">
    <w:pPr>
      <w:pStyle w:val="Footer"/>
      <w:rPr>
        <w:rFonts w:cs="Arial"/>
      </w:rPr>
    </w:pPr>
    <w:r>
      <w:rPr>
        <w:noProof/>
        <w:lang w:val="et-EE" w:eastAsia="et-EE"/>
      </w:rPr>
      <w:drawing>
        <wp:anchor distT="0" distB="0" distL="114300" distR="114300" simplePos="0" relativeHeight="251657216" behindDoc="1" locked="0" layoutInCell="1" allowOverlap="1" wp14:anchorId="1B969E56" wp14:editId="7C44FA2B">
          <wp:simplePos x="0" y="0"/>
          <wp:positionH relativeFrom="column">
            <wp:posOffset>-1150620</wp:posOffset>
          </wp:positionH>
          <wp:positionV relativeFrom="paragraph">
            <wp:posOffset>291465</wp:posOffset>
          </wp:positionV>
          <wp:extent cx="7585075" cy="1046480"/>
          <wp:effectExtent l="0" t="0" r="0" b="1270"/>
          <wp:wrapNone/>
          <wp:docPr id="1" name="Picture 4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88FF" w14:textId="77777777" w:rsidR="00A34C33" w:rsidRDefault="00A34C33">
      <w:r>
        <w:separator/>
      </w:r>
    </w:p>
  </w:footnote>
  <w:footnote w:type="continuationSeparator" w:id="0">
    <w:p w14:paraId="38C403C9" w14:textId="77777777" w:rsidR="00A34C33" w:rsidRDefault="00A3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3B59" w14:textId="77777777" w:rsidR="00AA3134" w:rsidRDefault="00DC66B5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59264" behindDoc="1" locked="0" layoutInCell="1" allowOverlap="1" wp14:anchorId="20C1F930" wp14:editId="4C816899">
          <wp:simplePos x="0" y="0"/>
          <wp:positionH relativeFrom="column">
            <wp:posOffset>4127483</wp:posOffset>
          </wp:positionH>
          <wp:positionV relativeFrom="paragraph">
            <wp:posOffset>18415</wp:posOffset>
          </wp:positionV>
          <wp:extent cx="1798233" cy="560173"/>
          <wp:effectExtent l="0" t="0" r="0" b="0"/>
          <wp:wrapNone/>
          <wp:docPr id="4" name="Picture 4" descr="K:\PROJEKT\DAM\MORRYS\LOGO\Enefit\Enefit Green\Tavalogo\enefit_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PROJEKT\DAM\MORRYS\LOGO\Enefit\Enefit Green\Tavalogo\enefit_gre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233" cy="560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130"/>
        </w:tabs>
        <w:ind w:left="13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70"/>
        </w:tabs>
        <w:ind w:left="193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290"/>
        </w:tabs>
        <w:ind w:left="265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10"/>
        </w:tabs>
        <w:ind w:left="337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30"/>
        </w:tabs>
        <w:ind w:left="409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50"/>
        </w:tabs>
        <w:ind w:left="481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170"/>
        </w:tabs>
        <w:ind w:left="553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890"/>
        </w:tabs>
        <w:ind w:left="625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52473F"/>
    <w:multiLevelType w:val="hybridMultilevel"/>
    <w:tmpl w:val="EE027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F4E7A"/>
    <w:multiLevelType w:val="hybridMultilevel"/>
    <w:tmpl w:val="C5829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E0F6B"/>
    <w:multiLevelType w:val="hybridMultilevel"/>
    <w:tmpl w:val="C1AC97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D5C90"/>
    <w:multiLevelType w:val="hybridMultilevel"/>
    <w:tmpl w:val="81E6EC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6673F"/>
    <w:multiLevelType w:val="hybridMultilevel"/>
    <w:tmpl w:val="5D5CFF0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57571"/>
    <w:multiLevelType w:val="hybridMultilevel"/>
    <w:tmpl w:val="93AEF6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60762"/>
    <w:multiLevelType w:val="hybridMultilevel"/>
    <w:tmpl w:val="EFDC929E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B68A1"/>
    <w:multiLevelType w:val="hybridMultilevel"/>
    <w:tmpl w:val="83968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20293"/>
    <w:multiLevelType w:val="hybridMultilevel"/>
    <w:tmpl w:val="CA1ABEB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340E"/>
    <w:multiLevelType w:val="hybridMultilevel"/>
    <w:tmpl w:val="8ACE9F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6270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16C82"/>
    <w:multiLevelType w:val="hybridMultilevel"/>
    <w:tmpl w:val="D48C929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E77B02"/>
    <w:multiLevelType w:val="hybridMultilevel"/>
    <w:tmpl w:val="810C1C82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9">
      <w:start w:val="1"/>
      <w:numFmt w:val="lowerLetter"/>
      <w:lvlText w:val="%3."/>
      <w:lvlJc w:val="lef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A2027"/>
    <w:multiLevelType w:val="hybridMultilevel"/>
    <w:tmpl w:val="7EB44108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3974243">
    <w:abstractNumId w:val="10"/>
  </w:num>
  <w:num w:numId="2" w16cid:durableId="260798575">
    <w:abstractNumId w:val="8"/>
  </w:num>
  <w:num w:numId="3" w16cid:durableId="1012729557">
    <w:abstractNumId w:val="7"/>
  </w:num>
  <w:num w:numId="4" w16cid:durableId="170143307">
    <w:abstractNumId w:val="6"/>
  </w:num>
  <w:num w:numId="5" w16cid:durableId="209267283">
    <w:abstractNumId w:val="5"/>
  </w:num>
  <w:num w:numId="6" w16cid:durableId="1376124995">
    <w:abstractNumId w:val="9"/>
  </w:num>
  <w:num w:numId="7" w16cid:durableId="1418283485">
    <w:abstractNumId w:val="4"/>
  </w:num>
  <w:num w:numId="8" w16cid:durableId="1784228301">
    <w:abstractNumId w:val="3"/>
  </w:num>
  <w:num w:numId="9" w16cid:durableId="506528717">
    <w:abstractNumId w:val="2"/>
  </w:num>
  <w:num w:numId="10" w16cid:durableId="1209145694">
    <w:abstractNumId w:val="1"/>
  </w:num>
  <w:num w:numId="11" w16cid:durableId="1484814218">
    <w:abstractNumId w:val="0"/>
  </w:num>
  <w:num w:numId="12" w16cid:durableId="1687514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946625">
    <w:abstractNumId w:val="18"/>
  </w:num>
  <w:num w:numId="14" w16cid:durableId="1409960174">
    <w:abstractNumId w:val="11"/>
  </w:num>
  <w:num w:numId="15" w16cid:durableId="85394603">
    <w:abstractNumId w:val="12"/>
  </w:num>
  <w:num w:numId="16" w16cid:durableId="2127460813">
    <w:abstractNumId w:val="20"/>
  </w:num>
  <w:num w:numId="17" w16cid:durableId="385299424">
    <w:abstractNumId w:val="21"/>
  </w:num>
  <w:num w:numId="18" w16cid:durableId="812068266">
    <w:abstractNumId w:val="15"/>
  </w:num>
  <w:num w:numId="19" w16cid:durableId="1525559286">
    <w:abstractNumId w:val="14"/>
  </w:num>
  <w:num w:numId="20" w16cid:durableId="1148978862">
    <w:abstractNumId w:val="23"/>
  </w:num>
  <w:num w:numId="21" w16cid:durableId="246381280">
    <w:abstractNumId w:val="19"/>
  </w:num>
  <w:num w:numId="22" w16cid:durableId="1623221188">
    <w:abstractNumId w:val="17"/>
  </w:num>
  <w:num w:numId="23" w16cid:durableId="1813523903">
    <w:abstractNumId w:val="22"/>
  </w:num>
  <w:num w:numId="24" w16cid:durableId="1756781844">
    <w:abstractNumId w:val="13"/>
  </w:num>
  <w:num w:numId="25" w16cid:durableId="17150390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BA"/>
    <w:rsid w:val="00004098"/>
    <w:rsid w:val="00044320"/>
    <w:rsid w:val="00056F6B"/>
    <w:rsid w:val="000624DC"/>
    <w:rsid w:val="000D51FC"/>
    <w:rsid w:val="000D5510"/>
    <w:rsid w:val="000D6290"/>
    <w:rsid w:val="00112A50"/>
    <w:rsid w:val="00117619"/>
    <w:rsid w:val="002414C6"/>
    <w:rsid w:val="002557E3"/>
    <w:rsid w:val="00261881"/>
    <w:rsid w:val="00267303"/>
    <w:rsid w:val="00274F11"/>
    <w:rsid w:val="002C7CC2"/>
    <w:rsid w:val="002F0C7A"/>
    <w:rsid w:val="002F39BA"/>
    <w:rsid w:val="00311E7D"/>
    <w:rsid w:val="0032210B"/>
    <w:rsid w:val="00341D6E"/>
    <w:rsid w:val="00345598"/>
    <w:rsid w:val="003728D4"/>
    <w:rsid w:val="003C624D"/>
    <w:rsid w:val="004B1ED5"/>
    <w:rsid w:val="00505FAA"/>
    <w:rsid w:val="0052697E"/>
    <w:rsid w:val="00592E92"/>
    <w:rsid w:val="005A1B13"/>
    <w:rsid w:val="005F7260"/>
    <w:rsid w:val="0064512F"/>
    <w:rsid w:val="00663A54"/>
    <w:rsid w:val="0066520E"/>
    <w:rsid w:val="006937AD"/>
    <w:rsid w:val="006944AC"/>
    <w:rsid w:val="006A0AC5"/>
    <w:rsid w:val="006D5424"/>
    <w:rsid w:val="006F0F70"/>
    <w:rsid w:val="006F32B2"/>
    <w:rsid w:val="00700C66"/>
    <w:rsid w:val="0073060F"/>
    <w:rsid w:val="00742673"/>
    <w:rsid w:val="00783748"/>
    <w:rsid w:val="00793B42"/>
    <w:rsid w:val="00804C5B"/>
    <w:rsid w:val="00811E1F"/>
    <w:rsid w:val="00897A2E"/>
    <w:rsid w:val="008A7B36"/>
    <w:rsid w:val="008B0DAB"/>
    <w:rsid w:val="008D5784"/>
    <w:rsid w:val="008F0150"/>
    <w:rsid w:val="008F0A92"/>
    <w:rsid w:val="009034A9"/>
    <w:rsid w:val="00910E3A"/>
    <w:rsid w:val="00961792"/>
    <w:rsid w:val="009853EE"/>
    <w:rsid w:val="0098637E"/>
    <w:rsid w:val="009A3EAC"/>
    <w:rsid w:val="009C6051"/>
    <w:rsid w:val="009F45CF"/>
    <w:rsid w:val="00A34C33"/>
    <w:rsid w:val="00A556B3"/>
    <w:rsid w:val="00A77C13"/>
    <w:rsid w:val="00A93368"/>
    <w:rsid w:val="00AA3134"/>
    <w:rsid w:val="00AC0279"/>
    <w:rsid w:val="00AD2666"/>
    <w:rsid w:val="00B34061"/>
    <w:rsid w:val="00B4210E"/>
    <w:rsid w:val="00B55A3F"/>
    <w:rsid w:val="00B81C59"/>
    <w:rsid w:val="00B92C2C"/>
    <w:rsid w:val="00BE43EE"/>
    <w:rsid w:val="00C10BB0"/>
    <w:rsid w:val="00C2113D"/>
    <w:rsid w:val="00C22825"/>
    <w:rsid w:val="00C553D4"/>
    <w:rsid w:val="00CA07F1"/>
    <w:rsid w:val="00CB2995"/>
    <w:rsid w:val="00CB4CD0"/>
    <w:rsid w:val="00CF0B2A"/>
    <w:rsid w:val="00D0729B"/>
    <w:rsid w:val="00D56BEF"/>
    <w:rsid w:val="00D737FF"/>
    <w:rsid w:val="00D814BD"/>
    <w:rsid w:val="00DA11F7"/>
    <w:rsid w:val="00DB175E"/>
    <w:rsid w:val="00DC66B5"/>
    <w:rsid w:val="00E059D8"/>
    <w:rsid w:val="00E1787F"/>
    <w:rsid w:val="00E82685"/>
    <w:rsid w:val="00EF4363"/>
    <w:rsid w:val="00F27608"/>
    <w:rsid w:val="00F42433"/>
    <w:rsid w:val="00FC72EF"/>
    <w:rsid w:val="00FC79A1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0C10F"/>
  <w14:defaultImageDpi w14:val="300"/>
  <w15:chartTrackingRefBased/>
  <w15:docId w15:val="{42AFFC71-A735-4C06-AA23-BAB44F29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5C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F27608"/>
    <w:pPr>
      <w:ind w:left="720"/>
      <w:contextualSpacing/>
    </w:pPr>
    <w:rPr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EF4363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04C5B"/>
    <w:pPr>
      <w:jc w:val="center"/>
    </w:pPr>
    <w:rPr>
      <w:rFonts w:eastAsia="Times New Roman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804C5B"/>
    <w:rPr>
      <w:rFonts w:eastAsia="Times New Roman" w:cs="Arial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ys.toomemagi\Energia.ee\Kommunikatsiooni-%20ja%20turundusteenistus%20-%20Design\Blanketid,%20visiitkaardid,%20&#252;mbrikud\Blanketid\Word%202015+\Enefit%20Wind\Enefit_Wind_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E5DD7D3067C54497FDE39A70D1AA76" ma:contentTypeVersion="19" ma:contentTypeDescription="Loo uus dokument" ma:contentTypeScope="" ma:versionID="d9f42978fa3b94518fa6a7d124699abe">
  <xsd:schema xmlns:xsd="http://www.w3.org/2001/XMLSchema" xmlns:xs="http://www.w3.org/2001/XMLSchema" xmlns:p="http://schemas.microsoft.com/office/2006/metadata/properties" xmlns:ns2="c3dd3c95-f3a8-4320-abc6-577674e2889e" xmlns:ns3="4332860a-b0af-431e-a56b-f41c97d36262" targetNamespace="http://schemas.microsoft.com/office/2006/metadata/properties" ma:root="true" ma:fieldsID="c5267234466d3ca898be127b3e6a332d" ns2:_="" ns3:_="">
    <xsd:import namespace="c3dd3c95-f3a8-4320-abc6-577674e2889e"/>
    <xsd:import namespace="4332860a-b0af-431e-a56b-f41c97d36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SNarvaSoojusv_x00f5_rkaktsiate_x0028_100_x0025__x0029_omandamineEnefitPowerASpool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3c95-f3a8-4320-abc6-577674e28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SNarvaSoojusv_x00f5_rkaktsiate_x0028_100_x0025__x0029_omandamineEnefitPowerASpoolt" ma:index="25" nillable="true" ma:displayName="AS Narva Soojusvõrk aktsiate (100%) omandamine Enefit Power AS poolt" ma:format="Dropdown" ma:internalName="ASNarvaSoojusv_x00f5_rkaktsiate_x0028_100_x0025__x0029_omandamineEnefitPowerASpool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2860a-b0af-431e-a56b-f41c97d36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7b6e92-20fa-422b-af28-c1171310d99e}" ma:internalName="TaxCatchAll" ma:showField="CatchAllData" ma:web="4332860a-b0af-431e-a56b-f41c97d3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2860a-b0af-431e-a56b-f41c97d36262" xsi:nil="true"/>
    <ASNarvaSoojusv_x00f5_rkaktsiate_x0028_100_x0025__x0029_omandamineEnefitPowerASpoolt xmlns="c3dd3c95-f3a8-4320-abc6-577674e2889e" xsi:nil="true"/>
    <lcf76f155ced4ddcb4097134ff3c332f xmlns="c3dd3c95-f3a8-4320-abc6-577674e2889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ED59F-BAB7-4221-93A4-761FCC776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3c95-f3a8-4320-abc6-577674e2889e"/>
    <ds:schemaRef ds:uri="4332860a-b0af-431e-a56b-f41c97d36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6C9CE-1D62-49DB-B81C-D13535EA29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8ABC2-1BAB-4032-83BC-856F02F4EC69}">
  <ds:schemaRefs>
    <ds:schemaRef ds:uri="http://schemas.microsoft.com/office/2006/metadata/properties"/>
    <ds:schemaRef ds:uri="http://schemas.microsoft.com/office/infopath/2007/PartnerControls"/>
    <ds:schemaRef ds:uri="4332860a-b0af-431e-a56b-f41c97d36262"/>
    <ds:schemaRef ds:uri="c3dd3c95-f3a8-4320-abc6-577674e2889e"/>
  </ds:schemaRefs>
</ds:datastoreItem>
</file>

<file path=customXml/itemProps4.xml><?xml version="1.0" encoding="utf-8"?>
<ds:datastoreItem xmlns:ds="http://schemas.openxmlformats.org/officeDocument/2006/customXml" ds:itemID="{D21166E7-F033-4EA5-9B62-4A3E4C7E5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Enefit_Wind_EST.dotx</Template>
  <TotalTime>10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cp:lastModifiedBy>Ene Erlich</cp:lastModifiedBy>
  <cp:revision>3</cp:revision>
  <dcterms:created xsi:type="dcterms:W3CDTF">2024-03-21T13:43:00Z</dcterms:created>
  <dcterms:modified xsi:type="dcterms:W3CDTF">2024-03-22T07:26:00Z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0x0101002DE5DD7D3067C54497FDE39A70D1AA76</vt:lpwstr>
  </property>
  <property fmtid="{D5CDD505-2E9C-101B-9397-08002B2CF9AE}" pid="3" name="Order">
    <vt:r8>7526800</vt:r8>
  </property>
</Properties>
</file>